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D62" w:rsidRPr="00B571C3" w:rsidRDefault="00156D62" w:rsidP="00156D62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>
        <w:rPr>
          <w:rFonts w:ascii="Arial" w:hAnsi="Arial"/>
          <w:b/>
          <w:noProof/>
          <w:sz w:val="24"/>
          <w:lang w:val="en-US"/>
        </w:rPr>
        <w:t>SG-</w:t>
      </w:r>
      <w:r w:rsidRPr="004F0829">
        <w:rPr>
          <w:rFonts w:ascii="Arial" w:hAnsi="Arial"/>
          <w:b/>
          <w:noProof/>
          <w:sz w:val="24"/>
          <w:lang w:val="en-US"/>
        </w:rPr>
        <w:t xml:space="preserve"> </w:t>
      </w:r>
      <w:r w:rsidRPr="00047D4D">
        <w:rPr>
          <w:rFonts w:ascii="Arial" w:hAnsi="Arial"/>
          <w:b/>
          <w:noProof/>
          <w:sz w:val="24"/>
          <w:lang w:val="en-US"/>
        </w:rPr>
        <w:t>RAN2 Meeting #</w:t>
      </w:r>
      <w:r>
        <w:rPr>
          <w:rFonts w:ascii="Arial" w:hAnsi="Arial" w:hint="eastAsia"/>
          <w:b/>
          <w:noProof/>
          <w:sz w:val="24"/>
          <w:lang w:val="en-US" w:eastAsia="ko-KR"/>
        </w:rPr>
        <w:t>99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021597">
        <w:rPr>
          <w:rFonts w:ascii="Arial" w:hAnsi="Arial"/>
          <w:b/>
          <w:i/>
          <w:sz w:val="32"/>
          <w:lang w:val="sv-SE" w:eastAsia="ko-KR"/>
        </w:rPr>
        <w:t>R2-17</w:t>
      </w:r>
      <w:r w:rsidRPr="00021597">
        <w:rPr>
          <w:rFonts w:ascii="Arial" w:hAnsi="Arial" w:hint="eastAsia"/>
          <w:b/>
          <w:i/>
          <w:sz w:val="32"/>
          <w:lang w:val="sv-SE" w:eastAsia="ko-KR"/>
        </w:rPr>
        <w:t>0</w:t>
      </w:r>
      <w:r w:rsidR="00021597" w:rsidRPr="00021597">
        <w:rPr>
          <w:rFonts w:ascii="Arial" w:hAnsi="Arial"/>
          <w:b/>
          <w:i/>
          <w:sz w:val="32"/>
          <w:lang w:val="sv-SE" w:eastAsia="ko-KR"/>
        </w:rPr>
        <w:t>9066</w:t>
      </w:r>
    </w:p>
    <w:p w:rsidR="00156D62" w:rsidRPr="00D85BA6" w:rsidRDefault="00005C8C" w:rsidP="00156D62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hyperlink r:id="rId9" w:tgtFrame="_blank" w:history="1">
        <w:r w:rsidR="00156D62" w:rsidRPr="00D85BA6">
          <w:rPr>
            <w:rFonts w:ascii="Arial" w:hAnsi="Arial"/>
            <w:b/>
            <w:noProof/>
            <w:sz w:val="24"/>
            <w:lang w:val="en-US"/>
          </w:rPr>
          <w:t>Berlin</w:t>
        </w:r>
      </w:hyperlink>
      <w:r w:rsidR="00156D62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156D62" w:rsidRPr="00D85BA6">
        <w:rPr>
          <w:rFonts w:ascii="Arial" w:hAnsi="Arial"/>
          <w:b/>
          <w:noProof/>
          <w:sz w:val="24"/>
          <w:lang w:val="en-US"/>
        </w:rPr>
        <w:t>Germany</w:t>
      </w:r>
      <w:r w:rsidR="00156D62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156D62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="00156D62" w:rsidRPr="00D85BA6">
        <w:rPr>
          <w:rFonts w:ascii="Arial" w:hAnsi="Arial" w:hint="eastAsia"/>
          <w:b/>
          <w:noProof/>
          <w:sz w:val="24"/>
          <w:lang w:val="en-US"/>
        </w:rPr>
        <w:t>1</w:t>
      </w:r>
      <w:r w:rsidR="00156D62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st</w:t>
      </w:r>
      <w:r w:rsidR="00156D62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156D62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156D62">
        <w:rPr>
          <w:rFonts w:ascii="Arial" w:hAnsi="Arial" w:hint="eastAsia"/>
          <w:b/>
          <w:noProof/>
          <w:sz w:val="24"/>
          <w:lang w:val="en-US" w:eastAsia="ko-KR"/>
        </w:rPr>
        <w:t>25</w:t>
      </w:r>
      <w:r w:rsidR="00156D62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156D62">
        <w:rPr>
          <w:rFonts w:ascii="Arial" w:hAnsi="Arial" w:hint="eastAsia"/>
          <w:b/>
          <w:noProof/>
          <w:sz w:val="24"/>
          <w:lang w:val="en-US" w:eastAsia="ko-KR"/>
        </w:rPr>
        <w:t xml:space="preserve"> August</w:t>
      </w:r>
      <w:r w:rsidR="00156D62" w:rsidRPr="00D85BA6">
        <w:rPr>
          <w:rFonts w:ascii="Arial" w:hAnsi="Arial"/>
          <w:b/>
          <w:noProof/>
          <w:sz w:val="24"/>
          <w:lang w:val="en-US"/>
        </w:rPr>
        <w:t>, 2017</w:t>
      </w:r>
      <w:bookmarkStart w:id="1" w:name="_GoBack"/>
      <w:bookmarkEnd w:id="1"/>
    </w:p>
    <w:p w:rsidR="00156D62" w:rsidRPr="00B571C3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156D62" w:rsidRPr="00435889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</w:t>
      </w:r>
      <w:r>
        <w:rPr>
          <w:rFonts w:ascii="Arial" w:hAnsi="Arial" w:hint="eastAsia"/>
          <w:sz w:val="24"/>
          <w:lang w:val="en-US" w:eastAsia="ko-KR"/>
        </w:rPr>
        <w:t>2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556D6">
        <w:rPr>
          <w:rFonts w:ascii="Arial" w:hAnsi="Arial" w:hint="eastAsia"/>
          <w:sz w:val="24"/>
          <w:lang w:val="en-US" w:eastAsia="ko-KR"/>
        </w:rPr>
        <w:t xml:space="preserve">SDAP </w:t>
      </w:r>
      <w:r w:rsidR="00ED687B">
        <w:rPr>
          <w:rFonts w:ascii="Arial" w:hAnsi="Arial" w:hint="eastAsia"/>
          <w:sz w:val="24"/>
          <w:lang w:val="en-US" w:eastAsia="ko-KR"/>
        </w:rPr>
        <w:t>header</w:t>
      </w:r>
      <w:r w:rsidR="00B556D6">
        <w:rPr>
          <w:rFonts w:ascii="Arial" w:hAnsi="Arial" w:hint="eastAsia"/>
          <w:sz w:val="24"/>
          <w:lang w:val="en-US" w:eastAsia="ko-KR"/>
        </w:rPr>
        <w:t xml:space="preserve"> format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D6D79" w:rsidRDefault="00D62FBE" w:rsidP="00D62FB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>RAN2 discussed the issue</w:t>
      </w:r>
      <w:r w:rsidR="003A6EDB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312E0A">
        <w:rPr>
          <w:rFonts w:ascii="Arial" w:hAnsi="Arial" w:cs="Arial" w:hint="eastAsia"/>
          <w:sz w:val="22"/>
          <w:szCs w:val="22"/>
          <w:lang w:val="en-US" w:eastAsia="ko-KR"/>
        </w:rPr>
        <w:t xml:space="preserve">related to </w:t>
      </w:r>
      <w:r w:rsidR="003A6EDB">
        <w:rPr>
          <w:rFonts w:ascii="Arial" w:hAnsi="Arial" w:cs="Arial" w:hint="eastAsia"/>
          <w:sz w:val="22"/>
          <w:szCs w:val="22"/>
          <w:lang w:val="en-US" w:eastAsia="ko-KR"/>
        </w:rPr>
        <w:t>SDAP header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312E0A">
        <w:rPr>
          <w:rFonts w:ascii="Arial" w:hAnsi="Arial" w:cs="Arial" w:hint="eastAsia"/>
          <w:sz w:val="22"/>
          <w:szCs w:val="22"/>
          <w:lang w:val="en-US" w:eastAsia="ko-KR"/>
        </w:rPr>
        <w:t xml:space="preserve">through several meetings,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and made following agreements.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D62FBE" w:rsidRPr="00C006C9" w:rsidTr="008D5D66">
        <w:tc>
          <w:tcPr>
            <w:tcW w:w="9839" w:type="dxa"/>
          </w:tcPr>
          <w:p w:rsidR="00D62FBE" w:rsidRPr="00C006C9" w:rsidRDefault="00D62FBE" w:rsidP="008D5D66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D62FBE" w:rsidRPr="003A6EDB" w:rsidRDefault="003A6EDB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1</w:t>
            </w:r>
            <w:r w:rsidR="00D62FBE"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DL packets over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Uu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marked in band with QOS-flow-id for the purposes of reflective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</w:p>
          <w:p w:rsidR="00D62FBE" w:rsidRPr="003A6EDB" w:rsidRDefault="003A6EDB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For reflective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, the UE determines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ID to DRB mapping in the uplink based on the downlink packets received within a DRB and applies those filters for mapping uplink Flows to DRBs.</w:t>
            </w:r>
          </w:p>
          <w:p w:rsidR="00D62FBE" w:rsidRPr="003A6EDB" w:rsidRDefault="00D62FBE" w:rsidP="008D5D66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#9</w:t>
            </w:r>
            <w:r w:rsidRPr="003A6EDB">
              <w:rPr>
                <w:rFonts w:hint="eastAsia"/>
                <w:b/>
                <w:sz w:val="22"/>
                <w:szCs w:val="22"/>
                <w:u w:val="single"/>
              </w:rPr>
              <w:t>7-bis</w:t>
            </w:r>
          </w:p>
          <w:p w:rsidR="00D62FBE" w:rsidRPr="003A6EDB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DL packets over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Uu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not marked with “Flow ID” at least for cases where UL AS reflective mapping and NAS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proofErr w:type="gram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is</w:t>
            </w:r>
            <w:proofErr w:type="gram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not configured for DRB.</w:t>
            </w:r>
          </w:p>
          <w:p w:rsidR="00D62FBE" w:rsidRPr="003A6EDB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AS layer header include the UL “Flow ID” depending on network configuration</w:t>
            </w:r>
            <w:r w:rsidRPr="003A6EDB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D62FBE" w:rsidRPr="003A6EDB" w:rsidRDefault="00D62FBE" w:rsidP="008D5D66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#9</w:t>
            </w:r>
            <w:r w:rsidRPr="003A6EDB">
              <w:rPr>
                <w:rFonts w:hint="eastAsia"/>
                <w:b/>
                <w:sz w:val="22"/>
                <w:szCs w:val="22"/>
                <w:u w:val="single"/>
              </w:rPr>
              <w:t>8</w:t>
            </w:r>
          </w:p>
          <w:p w:rsidR="00D62FBE" w:rsidRPr="003A6EDB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The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ID is presence once the AS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active.  FFS whether it is always present</w:t>
            </w:r>
            <w:r w:rsidRPr="003A6EDB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D62FBE" w:rsidRPr="003A6EDB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gNB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should be informed when NAS layer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activated (e.g. can be used).  It is FFS how we handle NAS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and dependent on how/when it will be provided</w:t>
            </w:r>
            <w:r w:rsidRPr="003A6EDB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D62FBE" w:rsidRPr="003A6EDB" w:rsidRDefault="00D62FBE" w:rsidP="008D5D66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AH</w:t>
            </w:r>
            <w:r w:rsidRPr="003A6EDB">
              <w:rPr>
                <w:rFonts w:hint="eastAsia"/>
                <w:b/>
                <w:sz w:val="22"/>
                <w:szCs w:val="22"/>
                <w:u w:val="single"/>
              </w:rPr>
              <w:t>2</w:t>
            </w:r>
          </w:p>
          <w:p w:rsidR="00D62FBE" w:rsidRPr="00C006C9" w:rsidRDefault="00D62FBE" w:rsidP="008D5D66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There is a need to tell the UE that it has to update the mapping rule. For</w:t>
            </w:r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the AS reflective </w:t>
            </w:r>
            <w:proofErr w:type="spellStart"/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it is up to the RAN to decide when to update the mapping rules.  FFS on the details of the header forma</w:t>
            </w:r>
            <w:r w:rsidRPr="00F36C55">
              <w:rPr>
                <w:rFonts w:ascii="Arial" w:hAnsi="Arial" w:cs="Arial" w:hint="eastAsia"/>
                <w:sz w:val="22"/>
                <w:szCs w:val="22"/>
                <w:lang w:eastAsia="ko-KR"/>
              </w:rPr>
              <w:t>t.</w:t>
            </w:r>
          </w:p>
        </w:tc>
      </w:tr>
    </w:tbl>
    <w:p w:rsidR="00D62FBE" w:rsidRDefault="00D62FBE" w:rsidP="00D62FBE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D62FBE" w:rsidRPr="00C006C9" w:rsidRDefault="00312E0A" w:rsidP="00D62FB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Also, RAN2 </w:t>
      </w:r>
      <w:r w:rsidRPr="007D6D79">
        <w:rPr>
          <w:rFonts w:ascii="Arial" w:hAnsi="Arial" w:cs="Arial"/>
          <w:sz w:val="22"/>
          <w:szCs w:val="22"/>
          <w:lang w:val="en-US" w:eastAsia="ko-KR"/>
        </w:rPr>
        <w:t>ask</w:t>
      </w:r>
      <w:r>
        <w:rPr>
          <w:rFonts w:ascii="Arial" w:hAnsi="Arial" w:cs="Arial" w:hint="eastAsia"/>
          <w:sz w:val="22"/>
          <w:szCs w:val="22"/>
          <w:lang w:val="en-US" w:eastAsia="ko-KR"/>
        </w:rPr>
        <w:t>ed</w:t>
      </w:r>
      <w:r w:rsidRPr="007D6D79">
        <w:rPr>
          <w:rFonts w:ascii="Arial" w:hAnsi="Arial" w:cs="Arial"/>
          <w:sz w:val="22"/>
          <w:szCs w:val="22"/>
          <w:lang w:val="en-US" w:eastAsia="ko-KR"/>
        </w:rPr>
        <w:t xml:space="preserve"> SA2 to answer the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some </w:t>
      </w:r>
      <w:r w:rsidRPr="007D6D79">
        <w:rPr>
          <w:rFonts w:ascii="Arial" w:hAnsi="Arial" w:cs="Arial"/>
          <w:sz w:val="22"/>
          <w:szCs w:val="22"/>
          <w:lang w:val="en-US" w:eastAsia="ko-KR"/>
        </w:rPr>
        <w:t xml:space="preserve">questions regarding reflective </w:t>
      </w:r>
      <w:proofErr w:type="spellStart"/>
      <w:r w:rsidRPr="007D6D7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7D6D79">
        <w:rPr>
          <w:rFonts w:ascii="Arial" w:hAnsi="Arial" w:cs="Arial"/>
          <w:sz w:val="22"/>
          <w:szCs w:val="22"/>
          <w:lang w:val="en-US" w:eastAsia="ko-KR"/>
        </w:rPr>
        <w:t xml:space="preserve"> at NAS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[1]</w:t>
      </w:r>
      <w:r w:rsidRPr="00312E0A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at the</w:t>
      </w:r>
      <w:r w:rsidRPr="00312E0A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RAN2 #9</w:t>
      </w:r>
      <w:r>
        <w:rPr>
          <w:rFonts w:ascii="Arial" w:hAnsi="Arial" w:cs="Arial" w:hint="eastAsia"/>
          <w:sz w:val="22"/>
          <w:szCs w:val="22"/>
          <w:lang w:val="en-US" w:eastAsia="ko-KR"/>
        </w:rPr>
        <w:t>8, and SA2 are replying on them [2] at the R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AN2 #9</w:t>
      </w:r>
      <w:r>
        <w:rPr>
          <w:rFonts w:ascii="Arial" w:hAnsi="Arial" w:cs="Arial" w:hint="eastAsia"/>
          <w:sz w:val="22"/>
          <w:szCs w:val="22"/>
          <w:lang w:val="en-US" w:eastAsia="ko-KR"/>
        </w:rPr>
        <w:t>9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meeting</w:t>
      </w:r>
      <w:r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5A704B" w:rsidRDefault="002517D6" w:rsidP="00312E0A">
      <w:pPr>
        <w:jc w:val="both"/>
        <w:rPr>
          <w:sz w:val="22"/>
          <w:lang w:val="en-US" w:eastAsia="ko-KR"/>
        </w:rPr>
      </w:pPr>
      <w:r w:rsidRPr="00312E0A">
        <w:rPr>
          <w:rFonts w:ascii="Arial" w:hAnsi="Arial" w:cs="Arial" w:hint="eastAsia"/>
          <w:sz w:val="22"/>
          <w:szCs w:val="22"/>
          <w:lang w:val="en-US" w:eastAsia="ko-KR"/>
        </w:rPr>
        <w:t xml:space="preserve">This document </w:t>
      </w:r>
      <w:r w:rsidR="00D62FBE" w:rsidRPr="00312E0A">
        <w:rPr>
          <w:rFonts w:ascii="Arial" w:hAnsi="Arial" w:cs="Arial" w:hint="eastAsia"/>
          <w:sz w:val="22"/>
          <w:szCs w:val="22"/>
          <w:lang w:val="en-US" w:eastAsia="ko-KR"/>
        </w:rPr>
        <w:t xml:space="preserve">discusses </w:t>
      </w:r>
      <w:r w:rsidR="00B556D6" w:rsidRPr="00312E0A">
        <w:rPr>
          <w:rFonts w:ascii="Arial" w:hAnsi="Arial" w:cs="Arial" w:hint="eastAsia"/>
          <w:sz w:val="22"/>
          <w:szCs w:val="22"/>
          <w:lang w:val="en-US" w:eastAsia="ko-KR"/>
        </w:rPr>
        <w:t xml:space="preserve">SDAP </w:t>
      </w:r>
      <w:r w:rsidR="00D62FBE" w:rsidRPr="00312E0A">
        <w:rPr>
          <w:rFonts w:ascii="Arial" w:hAnsi="Arial" w:cs="Arial" w:hint="eastAsia"/>
          <w:sz w:val="22"/>
          <w:szCs w:val="22"/>
          <w:lang w:val="en-US" w:eastAsia="ko-KR"/>
        </w:rPr>
        <w:t xml:space="preserve">header </w:t>
      </w:r>
      <w:r w:rsidR="00B556D6" w:rsidRPr="00312E0A">
        <w:rPr>
          <w:rFonts w:ascii="Arial" w:hAnsi="Arial" w:cs="Arial" w:hint="eastAsia"/>
          <w:sz w:val="22"/>
          <w:szCs w:val="22"/>
          <w:lang w:val="en-US" w:eastAsia="ko-KR"/>
        </w:rPr>
        <w:t>format</w:t>
      </w:r>
      <w:r w:rsidR="00B556D6" w:rsidRPr="00312E0A">
        <w:rPr>
          <w:rFonts w:ascii="Arial" w:hAnsi="Arial" w:cs="Arial"/>
          <w:sz w:val="22"/>
          <w:szCs w:val="22"/>
          <w:lang w:val="en-US" w:eastAsia="ko-KR"/>
        </w:rPr>
        <w:t xml:space="preserve"> used for NR</w:t>
      </w:r>
      <w:r w:rsidR="00B556D6" w:rsidRPr="00312E0A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proofErr w:type="spellStart"/>
      <w:r w:rsidR="00B556D6" w:rsidRPr="00312E0A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B556D6" w:rsidRPr="00312E0A">
        <w:rPr>
          <w:rFonts w:ascii="Arial" w:hAnsi="Arial" w:cs="Arial"/>
          <w:sz w:val="22"/>
          <w:szCs w:val="22"/>
          <w:lang w:val="en-US" w:eastAsia="ko-KR"/>
        </w:rPr>
        <w:t xml:space="preserve"> framework.</w:t>
      </w: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lastRenderedPageBreak/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B556D6" w:rsidRPr="008746EF" w:rsidRDefault="00B556D6" w:rsidP="00B556D6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According to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TR 38.804, t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he main services and functions of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the SDAP layer, which is newly defined 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for the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NR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proofErr w:type="spellStart"/>
      <w:r w:rsidRPr="008746E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framework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Pr="008746EF">
        <w:rPr>
          <w:rFonts w:ascii="Arial" w:hAnsi="Arial" w:cs="Arial"/>
          <w:sz w:val="22"/>
          <w:szCs w:val="22"/>
          <w:lang w:val="en-US" w:eastAsia="ko-KR"/>
        </w:rPr>
        <w:t>include:</w:t>
      </w:r>
    </w:p>
    <w:p w:rsidR="00B556D6" w:rsidRPr="008746EF" w:rsidRDefault="00B556D6" w:rsidP="00B556D6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Mapping between a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and a DRB;</w:t>
      </w:r>
    </w:p>
    <w:p w:rsidR="00B556D6" w:rsidRPr="008746EF" w:rsidRDefault="00B556D6" w:rsidP="00B556D6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Marking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in both DL and UL packets.</w:t>
      </w:r>
    </w:p>
    <w:p w:rsidR="00B556D6" w:rsidRPr="00B556D6" w:rsidRDefault="00B556D6" w:rsidP="00B556D6">
      <w:pPr>
        <w:jc w:val="both"/>
        <w:rPr>
          <w:sz w:val="22"/>
          <w:lang w:val="en-US" w:eastAsia="ko-KR"/>
        </w:rPr>
      </w:pPr>
    </w:p>
    <w:p w:rsidR="00B556D6" w:rsidRPr="008746EF" w:rsidRDefault="00B556D6" w:rsidP="00B556D6">
      <w:pPr>
        <w:jc w:val="both"/>
        <w:rPr>
          <w:rFonts w:ascii="Arial" w:hAnsi="Arial" w:cs="Arial"/>
          <w:sz w:val="22"/>
          <w:lang w:val="en-US" w:eastAsia="ko-KR"/>
        </w:rPr>
      </w:pP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is the finest granularity of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differentiation for the NR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framework, and is identified by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ID. Traffic with the different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value within a PDU session requires the different traffic forwarding treatment. For such different traffic forwarding treatment, UL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is sent in SDAP header with UL packet so that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can determine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marking which is carried in an N3 encapsulation header of the UL packet.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and UPF are going to treat the received UL packet based on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marking (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ID) in the N3 encapsulation header. Therefore, UL SDAP </w:t>
      </w:r>
      <w:r w:rsidR="00EF5F9A" w:rsidRPr="008746EF">
        <w:rPr>
          <w:rFonts w:ascii="Arial" w:hAnsi="Arial" w:cs="Arial"/>
          <w:sz w:val="22"/>
          <w:lang w:val="en-US" w:eastAsia="ko-KR"/>
        </w:rPr>
        <w:t>header</w:t>
      </w:r>
      <w:r w:rsidRPr="008746EF">
        <w:rPr>
          <w:rFonts w:ascii="Arial" w:hAnsi="Arial" w:cs="Arial"/>
          <w:sz w:val="22"/>
          <w:lang w:val="en-US" w:eastAsia="ko-KR"/>
        </w:rPr>
        <w:t xml:space="preserve"> should be used to convey </w:t>
      </w:r>
      <w:r w:rsidR="008746EF">
        <w:rPr>
          <w:rFonts w:ascii="Arial" w:hAnsi="Arial" w:cs="Arial" w:hint="eastAsia"/>
          <w:sz w:val="22"/>
          <w:lang w:val="en-US" w:eastAsia="ko-KR"/>
        </w:rPr>
        <w:t xml:space="preserve">UL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associated with the UL packet</w:t>
      </w:r>
      <w:r w:rsidR="00EF5F9A" w:rsidRPr="008746EF">
        <w:rPr>
          <w:rFonts w:ascii="Arial" w:hAnsi="Arial" w:cs="Arial"/>
          <w:sz w:val="22"/>
          <w:lang w:val="en-US" w:eastAsia="ko-KR"/>
        </w:rPr>
        <w:t xml:space="preserve"> to be </w:t>
      </w:r>
      <w:r w:rsidR="00700084" w:rsidRPr="008746EF">
        <w:rPr>
          <w:rFonts w:ascii="Arial" w:hAnsi="Arial" w:cs="Arial"/>
          <w:sz w:val="22"/>
          <w:lang w:val="en-US" w:eastAsia="ko-KR"/>
        </w:rPr>
        <w:t>transmitted</w:t>
      </w:r>
      <w:r w:rsidR="005C0CEC" w:rsidRPr="008746EF">
        <w:rPr>
          <w:rFonts w:ascii="Arial" w:hAnsi="Arial" w:cs="Arial"/>
          <w:sz w:val="22"/>
          <w:lang w:val="en-US" w:eastAsia="ko-KR"/>
        </w:rPr>
        <w:t>, as shown in Figure 1</w:t>
      </w:r>
      <w:r w:rsidRPr="008746EF">
        <w:rPr>
          <w:rFonts w:ascii="Arial" w:hAnsi="Arial" w:cs="Arial"/>
          <w:sz w:val="22"/>
          <w:lang w:val="en-US" w:eastAsia="ko-KR"/>
        </w:rPr>
        <w:t>.</w:t>
      </w:r>
    </w:p>
    <w:p w:rsidR="005C0CEC" w:rsidRPr="008746EF" w:rsidRDefault="00005C8C" w:rsidP="00B556D6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noProof/>
          <w:color w:val="0070C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15.3pt;margin-top:3.85pt;width:250.75pt;height:55.65pt;z-index:251659264;mso-position-horizontal-relative:text;mso-position-vertical-relative:text">
            <v:imagedata r:id="rId10" o:title=""/>
            <w10:wrap type="square" side="right"/>
          </v:shape>
          <o:OLEObject Type="Embed" ProgID="Visio.Drawing.11" ShapeID="_x0000_s1028" DrawAspect="Content" ObjectID="_1563967322" r:id="rId11"/>
        </w:pict>
      </w:r>
    </w:p>
    <w:p w:rsidR="008746EF" w:rsidRDefault="005C0CEC" w:rsidP="005C0CEC">
      <w:pPr>
        <w:jc w:val="center"/>
        <w:rPr>
          <w:rFonts w:ascii="Arial" w:hAnsi="Arial" w:cs="Arial"/>
          <w:b/>
          <w:lang w:eastAsia="ko-KR"/>
        </w:rPr>
      </w:pPr>
      <w:r w:rsidRPr="008746EF">
        <w:rPr>
          <w:rFonts w:ascii="Arial" w:hAnsi="Arial" w:cs="Arial"/>
          <w:sz w:val="22"/>
          <w:lang w:eastAsia="ko-KR"/>
        </w:rPr>
        <w:br w:type="textWrapping" w:clear="all"/>
      </w:r>
    </w:p>
    <w:p w:rsidR="005C0CEC" w:rsidRPr="008746EF" w:rsidRDefault="005C0CEC" w:rsidP="005C0CEC">
      <w:pPr>
        <w:jc w:val="center"/>
        <w:rPr>
          <w:rFonts w:ascii="Arial" w:hAnsi="Arial" w:cs="Arial"/>
          <w:b/>
        </w:rPr>
      </w:pPr>
      <w:r w:rsidRPr="008746EF">
        <w:rPr>
          <w:rFonts w:ascii="Arial" w:hAnsi="Arial" w:cs="Arial"/>
          <w:b/>
        </w:rPr>
        <w:t xml:space="preserve">Figure 1: </w:t>
      </w:r>
      <w:r w:rsidRPr="008746EF">
        <w:rPr>
          <w:rFonts w:ascii="Arial" w:hAnsi="Arial" w:cs="Arial"/>
          <w:b/>
          <w:lang w:eastAsia="ko-KR"/>
        </w:rPr>
        <w:t xml:space="preserve">UL </w:t>
      </w:r>
      <w:r w:rsidRPr="008746EF">
        <w:rPr>
          <w:rFonts w:ascii="Arial" w:hAnsi="Arial" w:cs="Arial"/>
          <w:b/>
        </w:rPr>
        <w:t xml:space="preserve">SDAP </w:t>
      </w:r>
      <w:r w:rsidRPr="008746EF">
        <w:rPr>
          <w:rFonts w:ascii="Arial" w:hAnsi="Arial" w:cs="Arial"/>
          <w:b/>
          <w:lang w:eastAsia="ko-KR"/>
        </w:rPr>
        <w:t xml:space="preserve">header </w:t>
      </w:r>
      <w:r w:rsidRPr="008746EF">
        <w:rPr>
          <w:rFonts w:ascii="Arial" w:hAnsi="Arial" w:cs="Arial"/>
          <w:b/>
        </w:rPr>
        <w:t>format</w:t>
      </w:r>
    </w:p>
    <w:p w:rsidR="005C0CEC" w:rsidRDefault="005C0CEC" w:rsidP="00B556D6">
      <w:pPr>
        <w:jc w:val="both"/>
        <w:rPr>
          <w:sz w:val="22"/>
          <w:lang w:eastAsia="ko-KR"/>
        </w:rPr>
      </w:pPr>
    </w:p>
    <w:p w:rsidR="001C36E9" w:rsidRDefault="001C36E9" w:rsidP="001C36E9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1C36E9">
        <w:rPr>
          <w:rFonts w:ascii="Arial" w:hAnsi="Arial" w:cs="Arial" w:hint="eastAsia"/>
          <w:b/>
          <w:sz w:val="22"/>
          <w:szCs w:val="22"/>
        </w:rPr>
        <w:t xml:space="preserve">UL SDAP header should be used to convey </w:t>
      </w:r>
      <w:r w:rsidR="008746EF">
        <w:rPr>
          <w:rFonts w:ascii="Arial" w:hAnsi="Arial" w:cs="Arial" w:hint="eastAsia"/>
          <w:b/>
          <w:sz w:val="22"/>
          <w:szCs w:val="22"/>
          <w:lang w:eastAsia="ko-KR"/>
        </w:rPr>
        <w:t xml:space="preserve">UL </w:t>
      </w:r>
      <w:proofErr w:type="spellStart"/>
      <w:r w:rsidRPr="001C36E9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Pr="001C36E9">
        <w:rPr>
          <w:rFonts w:ascii="Arial" w:hAnsi="Arial" w:cs="Arial" w:hint="eastAsia"/>
          <w:b/>
          <w:sz w:val="22"/>
          <w:szCs w:val="22"/>
        </w:rPr>
        <w:t xml:space="preserve"> flow ID associated with the UL packet to be transmitted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1C36E9" w:rsidRPr="001C36E9" w:rsidRDefault="001C36E9" w:rsidP="00B556D6">
      <w:pPr>
        <w:jc w:val="both"/>
        <w:rPr>
          <w:sz w:val="22"/>
          <w:lang w:eastAsia="ko-KR"/>
        </w:rPr>
      </w:pPr>
    </w:p>
    <w:p w:rsidR="00B556D6" w:rsidRPr="00FA6D7F" w:rsidRDefault="00B556D6" w:rsidP="004326A0">
      <w:pPr>
        <w:jc w:val="both"/>
        <w:rPr>
          <w:rFonts w:ascii="Arial" w:hAnsi="Arial" w:cs="Arial"/>
          <w:sz w:val="22"/>
          <w:lang w:val="en-US" w:eastAsia="ko-KR"/>
        </w:rPr>
      </w:pPr>
      <w:r w:rsidRPr="00FA6D7F">
        <w:rPr>
          <w:rFonts w:ascii="Arial" w:hAnsi="Arial" w:cs="Arial" w:hint="eastAsia"/>
          <w:sz w:val="22"/>
          <w:lang w:val="en-US" w:eastAsia="ko-KR"/>
        </w:rPr>
        <w:t>Contrary to the uplink, for per-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</w:t>
      </w:r>
      <w:r w:rsidRPr="00FA6D7F">
        <w:rPr>
          <w:rFonts w:ascii="Arial" w:hAnsi="Arial" w:cs="Arial"/>
          <w:sz w:val="22"/>
          <w:lang w:val="en-US" w:eastAsia="ko-KR"/>
        </w:rPr>
        <w:t>differentiation</w:t>
      </w:r>
      <w:r w:rsidRPr="00FA6D7F">
        <w:rPr>
          <w:rFonts w:ascii="Arial" w:hAnsi="Arial" w:cs="Arial" w:hint="eastAsia"/>
          <w:sz w:val="22"/>
          <w:lang w:val="en-US" w:eastAsia="ko-KR"/>
        </w:rPr>
        <w:t>,</w:t>
      </w:r>
      <w:r w:rsidRPr="00FA6D7F">
        <w:rPr>
          <w:rFonts w:ascii="Arial" w:hAnsi="Arial" w:cs="Arial"/>
          <w:sz w:val="22"/>
          <w:lang w:val="en-US" w:eastAsia="ko-KR"/>
        </w:rPr>
        <w:t xml:space="preserve"> 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 does NOT need to be sent in SDAP header with DL packet because </w:t>
      </w:r>
      <w:r w:rsidRPr="00FA6D7F">
        <w:rPr>
          <w:rFonts w:ascii="Arial" w:hAnsi="Arial" w:cs="Arial"/>
          <w:sz w:val="22"/>
          <w:lang w:val="en-US" w:eastAsia="ko-KR"/>
        </w:rPr>
        <w:t>the traffic forwarding treatment on the radio interface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is done on a per DRB basis. However, 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 can be included in the SDAP header when </w:t>
      </w:r>
      <w:r w:rsidRPr="00FA6D7F">
        <w:rPr>
          <w:rFonts w:ascii="Arial" w:hAnsi="Arial" w:cs="Arial"/>
          <w:sz w:val="22"/>
          <w:lang w:val="en-US" w:eastAsia="ko-KR"/>
        </w:rPr>
        <w:t xml:space="preserve">AS </w:t>
      </w:r>
      <w:r w:rsidRPr="00FA6D7F">
        <w:rPr>
          <w:rFonts w:ascii="Arial" w:hAnsi="Arial" w:cs="Arial" w:hint="eastAsia"/>
          <w:sz w:val="22"/>
          <w:lang w:val="en-US" w:eastAsia="ko-KR"/>
        </w:rPr>
        <w:t>or/and N</w:t>
      </w:r>
      <w:r w:rsidRPr="00FA6D7F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is triggered. </w:t>
      </w:r>
      <w:r w:rsidR="00EF5F9A" w:rsidRPr="00FA6D7F">
        <w:rPr>
          <w:rFonts w:ascii="Arial" w:hAnsi="Arial" w:cs="Arial" w:hint="eastAsia"/>
          <w:sz w:val="22"/>
          <w:lang w:val="en-US" w:eastAsia="ko-KR"/>
        </w:rPr>
        <w:t xml:space="preserve">As mentioned in </w:t>
      </w:r>
      <w:r w:rsidR="00EF5F9A" w:rsidRPr="00FA6D7F">
        <w:rPr>
          <w:rFonts w:ascii="Arial" w:hAnsi="Arial" w:cs="Arial"/>
          <w:sz w:val="22"/>
          <w:lang w:val="en-US" w:eastAsia="ko-KR"/>
        </w:rPr>
        <w:t xml:space="preserve">LS reply on NAS Reflective </w:t>
      </w:r>
      <w:proofErr w:type="spellStart"/>
      <w:r w:rsidR="00EF5F9A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EF5F9A" w:rsidRPr="00FA6D7F">
        <w:rPr>
          <w:rFonts w:ascii="Arial" w:hAnsi="Arial" w:cs="Arial" w:hint="eastAsia"/>
          <w:sz w:val="22"/>
          <w:lang w:val="en-US" w:eastAsia="ko-KR"/>
        </w:rPr>
        <w:t xml:space="preserve"> [2]</w:t>
      </w:r>
      <w:r w:rsidR="00EF5F9A" w:rsidRPr="00FA6D7F">
        <w:rPr>
          <w:rFonts w:ascii="Arial" w:hAnsi="Arial" w:cs="Arial"/>
          <w:sz w:val="22"/>
          <w:lang w:val="en-US" w:eastAsia="ko-KR"/>
        </w:rPr>
        <w:t xml:space="preserve">, </w:t>
      </w:r>
      <w:r w:rsidR="00EF5F9A" w:rsidRPr="00FA6D7F">
        <w:rPr>
          <w:rFonts w:ascii="Arial" w:hAnsi="Arial" w:cs="Arial" w:hint="eastAsia"/>
          <w:sz w:val="22"/>
          <w:lang w:val="en-US" w:eastAsia="ko-KR"/>
        </w:rPr>
        <w:t>t</w:t>
      </w:r>
      <w:r w:rsidR="00EF5F9A" w:rsidRPr="00FA6D7F">
        <w:rPr>
          <w:rFonts w:ascii="Arial" w:hAnsi="Arial" w:cs="Arial"/>
          <w:sz w:val="22"/>
          <w:lang w:val="en-US" w:eastAsia="ko-KR"/>
        </w:rPr>
        <w:t xml:space="preserve">he information that needs to be provided to UE along with the </w:t>
      </w:r>
      <w:r w:rsidR="00EF5F9A" w:rsidRPr="00FA6D7F">
        <w:rPr>
          <w:rFonts w:ascii="Arial" w:hAnsi="Arial" w:cs="Arial" w:hint="eastAsia"/>
          <w:sz w:val="22"/>
          <w:lang w:val="en-US" w:eastAsia="ko-KR"/>
        </w:rPr>
        <w:t>DL</w:t>
      </w:r>
      <w:r w:rsidR="00EF5F9A" w:rsidRPr="00FA6D7F">
        <w:rPr>
          <w:rFonts w:ascii="Arial" w:hAnsi="Arial" w:cs="Arial"/>
          <w:sz w:val="22"/>
          <w:lang w:val="en-US" w:eastAsia="ko-KR"/>
        </w:rPr>
        <w:t xml:space="preserve"> packet to enable NAS-level reflective </w:t>
      </w:r>
      <w:proofErr w:type="spellStart"/>
      <w:r w:rsidR="00EF5F9A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EF5F9A" w:rsidRPr="00FA6D7F">
        <w:rPr>
          <w:rFonts w:ascii="Arial" w:hAnsi="Arial" w:cs="Arial"/>
          <w:sz w:val="22"/>
          <w:lang w:val="en-US" w:eastAsia="ko-KR"/>
        </w:rPr>
        <w:t xml:space="preserve"> includes: 1) </w:t>
      </w:r>
      <w:proofErr w:type="spellStart"/>
      <w:r w:rsidR="00EF5F9A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EF5F9A" w:rsidRPr="00FA6D7F">
        <w:rPr>
          <w:rFonts w:ascii="Arial" w:hAnsi="Arial" w:cs="Arial"/>
          <w:sz w:val="22"/>
          <w:lang w:val="en-US" w:eastAsia="ko-KR"/>
        </w:rPr>
        <w:t xml:space="preserve"> Flow ID, and 2) indication that the </w:t>
      </w:r>
      <w:r w:rsidR="00EF5F9A" w:rsidRPr="00FA6D7F">
        <w:rPr>
          <w:rFonts w:ascii="Arial" w:hAnsi="Arial" w:cs="Arial" w:hint="eastAsia"/>
          <w:sz w:val="22"/>
          <w:lang w:val="en-US" w:eastAsia="ko-KR"/>
        </w:rPr>
        <w:t>DL</w:t>
      </w:r>
      <w:r w:rsidR="00EF5F9A" w:rsidRPr="00FA6D7F">
        <w:rPr>
          <w:rFonts w:ascii="Arial" w:hAnsi="Arial" w:cs="Arial"/>
          <w:sz w:val="22"/>
          <w:lang w:val="en-US" w:eastAsia="ko-KR"/>
        </w:rPr>
        <w:t xml:space="preserve"> packet is subject to NAS-level reflective </w:t>
      </w:r>
      <w:proofErr w:type="spellStart"/>
      <w:r w:rsidR="00EF5F9A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EF5F9A" w:rsidRPr="00FA6D7F">
        <w:rPr>
          <w:rFonts w:ascii="Arial" w:hAnsi="Arial" w:cs="Arial"/>
          <w:sz w:val="22"/>
          <w:lang w:val="en-US" w:eastAsia="ko-KR"/>
        </w:rPr>
        <w:t>.</w:t>
      </w:r>
      <w:r w:rsidR="00CC6EBD" w:rsidRPr="00FA6D7F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4326A0" w:rsidRPr="00FA6D7F">
        <w:rPr>
          <w:rFonts w:ascii="Arial" w:hAnsi="Arial" w:cs="Arial"/>
          <w:sz w:val="22"/>
          <w:lang w:val="en-US" w:eastAsia="ko-KR"/>
        </w:rPr>
        <w:t>RAN2 made following agreement</w:t>
      </w:r>
      <w:r w:rsidR="004326A0" w:rsidRPr="00FA6D7F">
        <w:rPr>
          <w:rFonts w:ascii="Arial" w:hAnsi="Arial" w:cs="Arial" w:hint="eastAsia"/>
          <w:sz w:val="22"/>
          <w:lang w:val="en-US" w:eastAsia="ko-KR"/>
        </w:rPr>
        <w:t xml:space="preserve">: </w:t>
      </w:r>
      <w:r w:rsidR="004326A0" w:rsidRPr="00FA6D7F">
        <w:rPr>
          <w:rFonts w:ascii="Arial" w:hAnsi="Arial" w:cs="Arial"/>
          <w:sz w:val="22"/>
          <w:lang w:val="en-US" w:eastAsia="ko-KR"/>
        </w:rPr>
        <w:t>There is a need to tell the UE that it has to update the mapping rule.</w:t>
      </w:r>
      <w:r w:rsidR="004326A0" w:rsidRPr="00FA6D7F">
        <w:rPr>
          <w:rFonts w:ascii="Arial" w:hAnsi="Arial" w:cs="Arial" w:hint="eastAsia"/>
          <w:sz w:val="22"/>
          <w:lang w:val="en-US" w:eastAsia="ko-KR"/>
        </w:rPr>
        <w:t xml:space="preserve"> Therefore, 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DL SDAP </w:t>
      </w:r>
      <w:r w:rsidR="00CC6EBD" w:rsidRPr="00FA6D7F">
        <w:rPr>
          <w:rFonts w:ascii="Arial" w:hAnsi="Arial" w:cs="Arial" w:hint="eastAsia"/>
          <w:sz w:val="22"/>
          <w:lang w:val="en-US" w:eastAsia="ko-KR"/>
        </w:rPr>
        <w:t xml:space="preserve">header 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should be used to convey NRQI indicating whether NAS-level </w:t>
      </w:r>
      <w:r w:rsidRPr="00FA6D7F">
        <w:rPr>
          <w:rFonts w:ascii="Arial" w:hAnsi="Arial" w:cs="Arial"/>
          <w:sz w:val="22"/>
          <w:lang w:val="en-US" w:eastAsia="ko-KR"/>
        </w:rPr>
        <w:t xml:space="preserve">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is triggered or not, and ARQI indicating whether AS-level </w:t>
      </w:r>
      <w:r w:rsidRPr="00FA6D7F">
        <w:rPr>
          <w:rFonts w:ascii="Arial" w:hAnsi="Arial" w:cs="Arial"/>
          <w:sz w:val="22"/>
          <w:lang w:val="en-US" w:eastAsia="ko-KR"/>
        </w:rPr>
        <w:t xml:space="preserve">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is triggered or not. Depending on NRQI and ARQI, the DL SDAP </w:t>
      </w:r>
      <w:r w:rsidR="00A14045" w:rsidRPr="00FA6D7F">
        <w:rPr>
          <w:rFonts w:ascii="Arial" w:hAnsi="Arial" w:cs="Arial" w:hint="eastAsia"/>
          <w:sz w:val="22"/>
          <w:lang w:val="en-US" w:eastAsia="ko-KR"/>
        </w:rPr>
        <w:t xml:space="preserve">header 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may be used to additionally convey 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ID.</w:t>
      </w:r>
    </w:p>
    <w:p w:rsidR="00B556D6" w:rsidRDefault="00B556D6" w:rsidP="00B556D6">
      <w:pPr>
        <w:jc w:val="both"/>
        <w:rPr>
          <w:sz w:val="22"/>
          <w:lang w:val="en-US" w:eastAsia="ko-KR"/>
        </w:rPr>
      </w:pPr>
    </w:p>
    <w:p w:rsidR="00ED21C7" w:rsidRDefault="00ED21C7" w:rsidP="00ED21C7">
      <w:pPr>
        <w:jc w:val="center"/>
        <w:rPr>
          <w:color w:val="0070C0"/>
          <w:lang w:eastAsia="ko-KR"/>
        </w:rPr>
      </w:pPr>
      <w:r w:rsidRPr="004E4EA2">
        <w:rPr>
          <w:color w:val="0070C0"/>
        </w:rPr>
        <w:object w:dxaOrig="5743" w:dyaOrig="1615">
          <v:shape id="_x0000_i1025" type="#_x0000_t75" style="width:231.75pt;height:64.75pt" o:ole="">
            <v:imagedata r:id="rId12" o:title=""/>
          </v:shape>
          <o:OLEObject Type="Embed" ProgID="Visio.Drawing.11" ShapeID="_x0000_i1025" DrawAspect="Content" ObjectID="_1563967321" r:id="rId13"/>
        </w:object>
      </w:r>
    </w:p>
    <w:p w:rsidR="00ED21C7" w:rsidRPr="00FA6D7F" w:rsidRDefault="00ED21C7" w:rsidP="00ED21C7">
      <w:pPr>
        <w:jc w:val="center"/>
        <w:rPr>
          <w:rFonts w:ascii="Arial" w:hAnsi="Arial" w:cs="Arial"/>
          <w:b/>
          <w:lang w:eastAsia="ko-KR"/>
        </w:rPr>
      </w:pPr>
      <w:r w:rsidRPr="00FA6D7F">
        <w:rPr>
          <w:rFonts w:ascii="Arial" w:hAnsi="Arial" w:cs="Arial"/>
          <w:b/>
          <w:lang w:eastAsia="ko-KR"/>
        </w:rPr>
        <w:t xml:space="preserve">Figure </w:t>
      </w:r>
      <w:r w:rsidRPr="00FA6D7F">
        <w:rPr>
          <w:rFonts w:ascii="Arial" w:hAnsi="Arial" w:cs="Arial" w:hint="eastAsia"/>
          <w:b/>
          <w:lang w:eastAsia="ko-KR"/>
        </w:rPr>
        <w:t>2</w:t>
      </w:r>
      <w:r w:rsidRPr="00FA6D7F">
        <w:rPr>
          <w:rFonts w:ascii="Arial" w:hAnsi="Arial" w:cs="Arial"/>
          <w:b/>
          <w:lang w:eastAsia="ko-KR"/>
        </w:rPr>
        <w:t xml:space="preserve">: </w:t>
      </w:r>
      <w:r w:rsidRPr="00FA6D7F">
        <w:rPr>
          <w:rFonts w:ascii="Arial" w:hAnsi="Arial" w:cs="Arial" w:hint="eastAsia"/>
          <w:b/>
          <w:lang w:eastAsia="ko-KR"/>
        </w:rPr>
        <w:t xml:space="preserve">DL SDAP header </w:t>
      </w:r>
      <w:r w:rsidRPr="00FA6D7F">
        <w:rPr>
          <w:rFonts w:ascii="Arial" w:hAnsi="Arial" w:cs="Arial"/>
          <w:b/>
          <w:lang w:eastAsia="ko-KR"/>
        </w:rPr>
        <w:t>format</w:t>
      </w:r>
    </w:p>
    <w:p w:rsidR="00ED21C7" w:rsidRDefault="00ED21C7" w:rsidP="00ED21C7">
      <w:pPr>
        <w:jc w:val="both"/>
        <w:rPr>
          <w:sz w:val="22"/>
          <w:lang w:eastAsia="ko-KR"/>
        </w:rPr>
      </w:pPr>
    </w:p>
    <w:p w:rsidR="00ED21C7" w:rsidRDefault="00ED21C7" w:rsidP="00ED21C7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lastRenderedPageBreak/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 w:rsidRPr="001C36E9">
        <w:rPr>
          <w:rFonts w:ascii="Arial" w:hAnsi="Arial" w:cs="Arial" w:hint="eastAsia"/>
          <w:b/>
          <w:sz w:val="22"/>
          <w:szCs w:val="22"/>
        </w:rPr>
        <w:t xml:space="preserve">L SDAP header should be used to convey </w:t>
      </w:r>
      <w:r w:rsidR="00774F05">
        <w:rPr>
          <w:rFonts w:ascii="Arial" w:hAnsi="Arial" w:cs="Arial" w:hint="eastAsia"/>
          <w:b/>
          <w:sz w:val="22"/>
          <w:szCs w:val="22"/>
        </w:rPr>
        <w:t>N</w:t>
      </w:r>
      <w:r w:rsidR="00774F05" w:rsidRPr="00774F05">
        <w:rPr>
          <w:rFonts w:ascii="Arial" w:hAnsi="Arial" w:cs="Arial" w:hint="eastAsia"/>
          <w:b/>
          <w:sz w:val="22"/>
          <w:szCs w:val="22"/>
        </w:rPr>
        <w:t xml:space="preserve">RQI indicating whether or not NAS-level </w:t>
      </w:r>
      <w:r w:rsidR="00774F05" w:rsidRPr="00774F05">
        <w:rPr>
          <w:rFonts w:ascii="Arial" w:hAnsi="Arial" w:cs="Arial"/>
          <w:b/>
          <w:sz w:val="22"/>
          <w:szCs w:val="22"/>
        </w:rPr>
        <w:t xml:space="preserve">reflective </w:t>
      </w:r>
      <w:proofErr w:type="spellStart"/>
      <w:r w:rsidR="00774F05" w:rsidRPr="00774F05">
        <w:rPr>
          <w:rFonts w:ascii="Arial" w:hAnsi="Arial" w:cs="Arial"/>
          <w:b/>
          <w:sz w:val="22"/>
          <w:szCs w:val="22"/>
        </w:rPr>
        <w:t>QoS</w:t>
      </w:r>
      <w:proofErr w:type="spellEnd"/>
      <w:r w:rsidR="00774F05" w:rsidRPr="00774F05">
        <w:rPr>
          <w:rFonts w:ascii="Arial" w:hAnsi="Arial" w:cs="Arial" w:hint="eastAsia"/>
          <w:b/>
          <w:sz w:val="22"/>
          <w:szCs w:val="22"/>
        </w:rPr>
        <w:t xml:space="preserve"> is triggered, ARQI indicating whether </w:t>
      </w:r>
      <w:r w:rsidR="00774F05">
        <w:rPr>
          <w:rFonts w:ascii="Arial" w:hAnsi="Arial" w:cs="Arial" w:hint="eastAsia"/>
          <w:b/>
          <w:sz w:val="22"/>
          <w:szCs w:val="22"/>
        </w:rPr>
        <w:t xml:space="preserve">or not </w:t>
      </w:r>
      <w:r w:rsidR="00774F05" w:rsidRPr="00774F05">
        <w:rPr>
          <w:rFonts w:ascii="Arial" w:hAnsi="Arial" w:cs="Arial" w:hint="eastAsia"/>
          <w:b/>
          <w:sz w:val="22"/>
          <w:szCs w:val="22"/>
        </w:rPr>
        <w:t xml:space="preserve">AS-level </w:t>
      </w:r>
      <w:r w:rsidR="00774F05" w:rsidRPr="00774F05">
        <w:rPr>
          <w:rFonts w:ascii="Arial" w:hAnsi="Arial" w:cs="Arial"/>
          <w:b/>
          <w:sz w:val="22"/>
          <w:szCs w:val="22"/>
        </w:rPr>
        <w:t xml:space="preserve">reflective </w:t>
      </w:r>
      <w:proofErr w:type="spellStart"/>
      <w:r w:rsidR="00774F05" w:rsidRPr="00774F05">
        <w:rPr>
          <w:rFonts w:ascii="Arial" w:hAnsi="Arial" w:cs="Arial"/>
          <w:b/>
          <w:sz w:val="22"/>
          <w:szCs w:val="22"/>
        </w:rPr>
        <w:t>QoS</w:t>
      </w:r>
      <w:proofErr w:type="spellEnd"/>
      <w:r w:rsidR="00774F05" w:rsidRPr="00774F05">
        <w:rPr>
          <w:rFonts w:ascii="Arial" w:hAnsi="Arial" w:cs="Arial" w:hint="eastAsia"/>
          <w:b/>
          <w:sz w:val="22"/>
          <w:szCs w:val="22"/>
        </w:rPr>
        <w:t xml:space="preserve"> is triggered</w:t>
      </w:r>
      <w:r w:rsidR="00774F05">
        <w:rPr>
          <w:rFonts w:ascii="Arial" w:hAnsi="Arial" w:cs="Arial" w:hint="eastAsia"/>
          <w:b/>
          <w:sz w:val="22"/>
          <w:szCs w:val="22"/>
        </w:rPr>
        <w:t xml:space="preserve"> </w:t>
      </w:r>
      <w:r w:rsidR="00774F05" w:rsidRPr="00774F05">
        <w:rPr>
          <w:rFonts w:ascii="Arial" w:hAnsi="Arial" w:cs="Arial" w:hint="eastAsia"/>
          <w:b/>
          <w:sz w:val="22"/>
          <w:szCs w:val="22"/>
        </w:rPr>
        <w:t>and</w:t>
      </w:r>
      <w:r w:rsidR="00774F05">
        <w:rPr>
          <w:rFonts w:ascii="Arial" w:hAnsi="Arial" w:cs="Arial" w:hint="eastAsia"/>
          <w:b/>
          <w:sz w:val="22"/>
          <w:szCs w:val="22"/>
        </w:rPr>
        <w:t xml:space="preserve"> </w:t>
      </w:r>
      <w:r w:rsidR="00774F05" w:rsidRPr="00774F05">
        <w:rPr>
          <w:rFonts w:ascii="Arial" w:hAnsi="Arial" w:cs="Arial" w:hint="eastAsia"/>
          <w:b/>
          <w:sz w:val="22"/>
          <w:szCs w:val="22"/>
        </w:rPr>
        <w:t xml:space="preserve">DL </w:t>
      </w:r>
      <w:proofErr w:type="spellStart"/>
      <w:r w:rsidR="00774F05" w:rsidRPr="00774F05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="00774F05" w:rsidRPr="00774F05">
        <w:rPr>
          <w:rFonts w:ascii="Arial" w:hAnsi="Arial" w:cs="Arial" w:hint="eastAsia"/>
          <w:b/>
          <w:sz w:val="22"/>
          <w:szCs w:val="22"/>
        </w:rPr>
        <w:t xml:space="preserve"> flow ID.</w:t>
      </w:r>
    </w:p>
    <w:p w:rsidR="00774F05" w:rsidRDefault="00774F05" w:rsidP="00ED21C7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3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774F05">
        <w:rPr>
          <w:rFonts w:ascii="Arial" w:hAnsi="Arial" w:cs="Arial" w:hint="eastAsia"/>
          <w:b/>
          <w:sz w:val="22"/>
          <w:szCs w:val="22"/>
        </w:rPr>
        <w:t xml:space="preserve">Depending on NRQI and ARQI, the DL </w:t>
      </w:r>
      <w:proofErr w:type="spellStart"/>
      <w:r w:rsidRPr="00774F05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Pr="00774F05">
        <w:rPr>
          <w:rFonts w:ascii="Arial" w:hAnsi="Arial" w:cs="Arial" w:hint="eastAsia"/>
          <w:b/>
          <w:sz w:val="22"/>
          <w:szCs w:val="22"/>
        </w:rPr>
        <w:t xml:space="preserve"> flow ID may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not </w:t>
      </w:r>
      <w:r w:rsidRPr="00774F05">
        <w:rPr>
          <w:rFonts w:ascii="Arial" w:hAnsi="Arial" w:cs="Arial" w:hint="eastAsia"/>
          <w:b/>
          <w:sz w:val="22"/>
          <w:szCs w:val="22"/>
        </w:rPr>
        <w:t xml:space="preserve">be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included in the D</w:t>
      </w:r>
      <w:r w:rsidRPr="001C36E9">
        <w:rPr>
          <w:rFonts w:ascii="Arial" w:hAnsi="Arial" w:cs="Arial" w:hint="eastAsia"/>
          <w:b/>
          <w:sz w:val="22"/>
          <w:szCs w:val="22"/>
        </w:rPr>
        <w:t>L SDAP header</w:t>
      </w:r>
      <w:r w:rsidRPr="00774F05">
        <w:rPr>
          <w:rFonts w:ascii="Arial" w:hAnsi="Arial" w:cs="Arial" w:hint="eastAsia"/>
          <w:b/>
          <w:sz w:val="22"/>
          <w:szCs w:val="22"/>
        </w:rPr>
        <w:t>.</w:t>
      </w:r>
    </w:p>
    <w:p w:rsidR="00C24AEB" w:rsidRPr="00EF6769" w:rsidRDefault="00C24AEB" w:rsidP="00C24AEB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</w:p>
    <w:p w:rsidR="00C24AEB" w:rsidRPr="00C006C9" w:rsidRDefault="00C24AEB" w:rsidP="00C24AEB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C24AEB" w:rsidRPr="00EF6769" w:rsidRDefault="00C24AEB" w:rsidP="00C24AE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C24AEB" w:rsidRPr="00C24AEB" w:rsidRDefault="00C24AEB" w:rsidP="00C24AEB">
      <w:pPr>
        <w:ind w:left="1418" w:hanging="1418"/>
        <w:jc w:val="both"/>
        <w:rPr>
          <w:sz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1C36E9">
        <w:rPr>
          <w:rFonts w:ascii="Arial" w:hAnsi="Arial" w:cs="Arial" w:hint="eastAsia"/>
          <w:b/>
          <w:sz w:val="22"/>
          <w:szCs w:val="22"/>
        </w:rPr>
        <w:t xml:space="preserve">UL SDAP header should be used to convey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UL </w:t>
      </w:r>
      <w:proofErr w:type="spellStart"/>
      <w:r w:rsidRPr="001C36E9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Pr="001C36E9">
        <w:rPr>
          <w:rFonts w:ascii="Arial" w:hAnsi="Arial" w:cs="Arial" w:hint="eastAsia"/>
          <w:b/>
          <w:sz w:val="22"/>
          <w:szCs w:val="22"/>
        </w:rPr>
        <w:t xml:space="preserve"> flow ID associated with the UL packet to be transmitted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C24AEB" w:rsidRDefault="00C24AEB" w:rsidP="00C24AEB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 w:rsidRPr="001C36E9">
        <w:rPr>
          <w:rFonts w:ascii="Arial" w:hAnsi="Arial" w:cs="Arial" w:hint="eastAsia"/>
          <w:b/>
          <w:sz w:val="22"/>
          <w:szCs w:val="22"/>
        </w:rPr>
        <w:t xml:space="preserve">L SDAP header should be used to convey </w:t>
      </w:r>
      <w:r>
        <w:rPr>
          <w:rFonts w:ascii="Arial" w:hAnsi="Arial" w:cs="Arial" w:hint="eastAsia"/>
          <w:b/>
          <w:sz w:val="22"/>
          <w:szCs w:val="22"/>
        </w:rPr>
        <w:t>N</w:t>
      </w:r>
      <w:r w:rsidRPr="00774F05">
        <w:rPr>
          <w:rFonts w:ascii="Arial" w:hAnsi="Arial" w:cs="Arial" w:hint="eastAsia"/>
          <w:b/>
          <w:sz w:val="22"/>
          <w:szCs w:val="22"/>
        </w:rPr>
        <w:t xml:space="preserve">RQI indicating whether or not NAS-level </w:t>
      </w:r>
      <w:r w:rsidRPr="00774F05">
        <w:rPr>
          <w:rFonts w:ascii="Arial" w:hAnsi="Arial" w:cs="Arial"/>
          <w:b/>
          <w:sz w:val="22"/>
          <w:szCs w:val="22"/>
        </w:rPr>
        <w:t xml:space="preserve">reflective </w:t>
      </w:r>
      <w:proofErr w:type="spellStart"/>
      <w:r w:rsidRPr="00774F05">
        <w:rPr>
          <w:rFonts w:ascii="Arial" w:hAnsi="Arial" w:cs="Arial"/>
          <w:b/>
          <w:sz w:val="22"/>
          <w:szCs w:val="22"/>
        </w:rPr>
        <w:t>QoS</w:t>
      </w:r>
      <w:proofErr w:type="spellEnd"/>
      <w:r w:rsidRPr="00774F05">
        <w:rPr>
          <w:rFonts w:ascii="Arial" w:hAnsi="Arial" w:cs="Arial" w:hint="eastAsia"/>
          <w:b/>
          <w:sz w:val="22"/>
          <w:szCs w:val="22"/>
        </w:rPr>
        <w:t xml:space="preserve"> is triggered, ARQI indicating whether </w:t>
      </w:r>
      <w:r>
        <w:rPr>
          <w:rFonts w:ascii="Arial" w:hAnsi="Arial" w:cs="Arial" w:hint="eastAsia"/>
          <w:b/>
          <w:sz w:val="22"/>
          <w:szCs w:val="22"/>
        </w:rPr>
        <w:t xml:space="preserve">or not </w:t>
      </w:r>
      <w:r w:rsidRPr="00774F05">
        <w:rPr>
          <w:rFonts w:ascii="Arial" w:hAnsi="Arial" w:cs="Arial" w:hint="eastAsia"/>
          <w:b/>
          <w:sz w:val="22"/>
          <w:szCs w:val="22"/>
        </w:rPr>
        <w:t xml:space="preserve">AS-level </w:t>
      </w:r>
      <w:r w:rsidRPr="00774F05">
        <w:rPr>
          <w:rFonts w:ascii="Arial" w:hAnsi="Arial" w:cs="Arial"/>
          <w:b/>
          <w:sz w:val="22"/>
          <w:szCs w:val="22"/>
        </w:rPr>
        <w:t xml:space="preserve">reflective </w:t>
      </w:r>
      <w:proofErr w:type="spellStart"/>
      <w:r w:rsidRPr="00774F05">
        <w:rPr>
          <w:rFonts w:ascii="Arial" w:hAnsi="Arial" w:cs="Arial"/>
          <w:b/>
          <w:sz w:val="22"/>
          <w:szCs w:val="22"/>
        </w:rPr>
        <w:t>QoS</w:t>
      </w:r>
      <w:proofErr w:type="spellEnd"/>
      <w:r w:rsidRPr="00774F05">
        <w:rPr>
          <w:rFonts w:ascii="Arial" w:hAnsi="Arial" w:cs="Arial" w:hint="eastAsia"/>
          <w:b/>
          <w:sz w:val="22"/>
          <w:szCs w:val="22"/>
        </w:rPr>
        <w:t xml:space="preserve"> is triggered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 w:rsidRPr="00774F05">
        <w:rPr>
          <w:rFonts w:ascii="Arial" w:hAnsi="Arial" w:cs="Arial" w:hint="eastAsia"/>
          <w:b/>
          <w:sz w:val="22"/>
          <w:szCs w:val="22"/>
        </w:rPr>
        <w:t>and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 w:rsidRPr="00774F05">
        <w:rPr>
          <w:rFonts w:ascii="Arial" w:hAnsi="Arial" w:cs="Arial" w:hint="eastAsia"/>
          <w:b/>
          <w:sz w:val="22"/>
          <w:szCs w:val="22"/>
        </w:rPr>
        <w:t xml:space="preserve">DL </w:t>
      </w:r>
      <w:proofErr w:type="spellStart"/>
      <w:r w:rsidRPr="00774F05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Pr="00774F05">
        <w:rPr>
          <w:rFonts w:ascii="Arial" w:hAnsi="Arial" w:cs="Arial" w:hint="eastAsia"/>
          <w:b/>
          <w:sz w:val="22"/>
          <w:szCs w:val="22"/>
        </w:rPr>
        <w:t xml:space="preserve"> flow ID.</w:t>
      </w:r>
    </w:p>
    <w:p w:rsidR="00C24AEB" w:rsidRDefault="00C24AEB" w:rsidP="00C24AEB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3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774F05">
        <w:rPr>
          <w:rFonts w:ascii="Arial" w:hAnsi="Arial" w:cs="Arial" w:hint="eastAsia"/>
          <w:b/>
          <w:sz w:val="22"/>
          <w:szCs w:val="22"/>
        </w:rPr>
        <w:t xml:space="preserve">Depending on NRQI and ARQI, the DL </w:t>
      </w:r>
      <w:proofErr w:type="spellStart"/>
      <w:r w:rsidRPr="00774F05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Pr="00774F05">
        <w:rPr>
          <w:rFonts w:ascii="Arial" w:hAnsi="Arial" w:cs="Arial" w:hint="eastAsia"/>
          <w:b/>
          <w:sz w:val="22"/>
          <w:szCs w:val="22"/>
        </w:rPr>
        <w:t xml:space="preserve"> flow ID may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not </w:t>
      </w:r>
      <w:r w:rsidRPr="00774F05">
        <w:rPr>
          <w:rFonts w:ascii="Arial" w:hAnsi="Arial" w:cs="Arial" w:hint="eastAsia"/>
          <w:b/>
          <w:sz w:val="22"/>
          <w:szCs w:val="22"/>
        </w:rPr>
        <w:t xml:space="preserve">be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included in the D</w:t>
      </w:r>
      <w:r w:rsidRPr="001C36E9">
        <w:rPr>
          <w:rFonts w:ascii="Arial" w:hAnsi="Arial" w:cs="Arial" w:hint="eastAsia"/>
          <w:b/>
          <w:sz w:val="22"/>
          <w:szCs w:val="22"/>
        </w:rPr>
        <w:t>L SDAP header</w:t>
      </w:r>
      <w:r w:rsidRPr="00774F05">
        <w:rPr>
          <w:rFonts w:ascii="Arial" w:hAnsi="Arial" w:cs="Arial" w:hint="eastAsia"/>
          <w:b/>
          <w:sz w:val="22"/>
          <w:szCs w:val="22"/>
        </w:rPr>
        <w:t>.</w:t>
      </w:r>
    </w:p>
    <w:p w:rsidR="00C24AEB" w:rsidRPr="00C24AEB" w:rsidRDefault="00C24AEB" w:rsidP="00ED21C7">
      <w:pPr>
        <w:jc w:val="center"/>
        <w:rPr>
          <w:sz w:val="22"/>
          <w:lang w:eastAsia="ko-KR"/>
        </w:rPr>
      </w:pPr>
    </w:p>
    <w:p w:rsidR="007D6D79" w:rsidRPr="00C006C9" w:rsidRDefault="007D6D79" w:rsidP="007D6D79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D6D79" w:rsidRDefault="007D6D79" w:rsidP="007D6D79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 xml:space="preserve">[1] </w:t>
      </w:r>
      <w:r w:rsidRPr="007D6D79">
        <w:rPr>
          <w:rFonts w:ascii="Arial" w:hAnsi="Arial" w:cs="Arial"/>
          <w:sz w:val="22"/>
          <w:lang w:val="en-US" w:eastAsia="ko-KR"/>
        </w:rPr>
        <w:t>R2-1706130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7D6D79">
        <w:rPr>
          <w:rFonts w:ascii="Arial" w:hAnsi="Arial" w:cs="Arial"/>
          <w:sz w:val="22"/>
          <w:lang w:val="en-US" w:eastAsia="ko-KR"/>
        </w:rPr>
        <w:t xml:space="preserve">LS on NAS Reflective </w:t>
      </w:r>
      <w:proofErr w:type="spellStart"/>
      <w:r w:rsidRPr="007D6D79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  <w:t>RAN2</w:t>
      </w:r>
    </w:p>
    <w:p w:rsidR="007D6D79" w:rsidRPr="00ED21C7" w:rsidRDefault="007D6D79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</w:t>
      </w:r>
      <w:r>
        <w:rPr>
          <w:rFonts w:ascii="Arial" w:hAnsi="Arial" w:cs="Arial" w:hint="eastAsia"/>
          <w:sz w:val="22"/>
          <w:lang w:val="en-US" w:eastAsia="ko-KR"/>
        </w:rPr>
        <w:t>2</w:t>
      </w:r>
      <w:r w:rsidRPr="00C006C9">
        <w:rPr>
          <w:rFonts w:ascii="Arial" w:hAnsi="Arial" w:cs="Arial"/>
          <w:sz w:val="22"/>
          <w:lang w:val="en-US" w:eastAsia="ko-KR"/>
        </w:rPr>
        <w:t xml:space="preserve">] </w:t>
      </w:r>
      <w:r>
        <w:rPr>
          <w:rFonts w:ascii="Arial" w:hAnsi="Arial" w:cs="Arial" w:hint="eastAsia"/>
          <w:sz w:val="22"/>
          <w:lang w:val="en-US" w:eastAsia="ko-KR"/>
        </w:rPr>
        <w:t>S</w:t>
      </w:r>
      <w:r w:rsidRPr="00C006C9">
        <w:rPr>
          <w:rFonts w:ascii="Arial" w:hAnsi="Arial" w:cs="Arial"/>
          <w:sz w:val="22"/>
          <w:lang w:val="en-US" w:eastAsia="ko-KR"/>
        </w:rPr>
        <w:t>2-170</w:t>
      </w:r>
      <w:r>
        <w:rPr>
          <w:rFonts w:ascii="Arial" w:hAnsi="Arial" w:cs="Arial" w:hint="eastAsia"/>
          <w:sz w:val="22"/>
          <w:lang w:val="en-US" w:eastAsia="ko-KR"/>
        </w:rPr>
        <w:t>5244</w:t>
      </w:r>
      <w:r w:rsidR="00C171A9">
        <w:rPr>
          <w:rFonts w:ascii="Arial" w:hAnsi="Arial" w:cs="Arial" w:hint="eastAsia"/>
          <w:sz w:val="22"/>
          <w:lang w:val="en-US" w:eastAsia="ko-KR"/>
        </w:rPr>
        <w:t>/</w:t>
      </w:r>
      <w:r w:rsidR="00C171A9" w:rsidRPr="00C171A9">
        <w:rPr>
          <w:rFonts w:ascii="Arial" w:hAnsi="Arial" w:cs="Arial"/>
          <w:sz w:val="22"/>
          <w:lang w:val="en-US" w:eastAsia="ko-KR"/>
        </w:rPr>
        <w:t>R2-1707651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 xml:space="preserve">LS reply on NAS Reflective </w:t>
      </w:r>
      <w:proofErr w:type="spellStart"/>
      <w:r w:rsidRPr="004A44BC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>SA2</w:t>
      </w:r>
    </w:p>
    <w:sectPr w:rsidR="007D6D79" w:rsidRPr="00ED21C7"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C8C" w:rsidRDefault="00005C8C">
      <w:pPr>
        <w:spacing w:after="0"/>
      </w:pPr>
      <w:r>
        <w:separator/>
      </w:r>
    </w:p>
  </w:endnote>
  <w:endnote w:type="continuationSeparator" w:id="0">
    <w:p w:rsidR="00005C8C" w:rsidRDefault="00005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1597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C8C" w:rsidRDefault="00005C8C">
      <w:pPr>
        <w:spacing w:after="0"/>
      </w:pPr>
      <w:r>
        <w:separator/>
      </w:r>
    </w:p>
  </w:footnote>
  <w:footnote w:type="continuationSeparator" w:id="0">
    <w:p w:rsidR="00005C8C" w:rsidRDefault="00005C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6"/>
  </w:num>
  <w:num w:numId="4">
    <w:abstractNumId w:val="17"/>
  </w:num>
  <w:num w:numId="5">
    <w:abstractNumId w:val="10"/>
  </w:num>
  <w:num w:numId="6">
    <w:abstractNumId w:val="13"/>
  </w:num>
  <w:num w:numId="7">
    <w:abstractNumId w:val="25"/>
  </w:num>
  <w:num w:numId="8">
    <w:abstractNumId w:val="20"/>
  </w:num>
  <w:num w:numId="9">
    <w:abstractNumId w:val="6"/>
  </w:num>
  <w:num w:numId="10">
    <w:abstractNumId w:val="14"/>
  </w:num>
  <w:num w:numId="11">
    <w:abstractNumId w:val="3"/>
  </w:num>
  <w:num w:numId="12">
    <w:abstractNumId w:val="23"/>
  </w:num>
  <w:num w:numId="13">
    <w:abstractNumId w:val="5"/>
  </w:num>
  <w:num w:numId="14">
    <w:abstractNumId w:val="15"/>
  </w:num>
  <w:num w:numId="15">
    <w:abstractNumId w:val="2"/>
  </w:num>
  <w:num w:numId="16">
    <w:abstractNumId w:val="27"/>
  </w:num>
  <w:num w:numId="17">
    <w:abstractNumId w:val="24"/>
  </w:num>
  <w:num w:numId="18">
    <w:abstractNumId w:val="22"/>
  </w:num>
  <w:num w:numId="19">
    <w:abstractNumId w:val="16"/>
  </w:num>
  <w:num w:numId="20">
    <w:abstractNumId w:val="7"/>
  </w:num>
  <w:num w:numId="21">
    <w:abstractNumId w:val="18"/>
  </w:num>
  <w:num w:numId="22">
    <w:abstractNumId w:val="8"/>
  </w:num>
  <w:num w:numId="23">
    <w:abstractNumId w:val="19"/>
  </w:num>
  <w:num w:numId="24">
    <w:abstractNumId w:val="21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5C8C"/>
    <w:rsid w:val="000076B1"/>
    <w:rsid w:val="00007E28"/>
    <w:rsid w:val="00010466"/>
    <w:rsid w:val="00011D72"/>
    <w:rsid w:val="000146E5"/>
    <w:rsid w:val="00021597"/>
    <w:rsid w:val="0002241A"/>
    <w:rsid w:val="000224E8"/>
    <w:rsid w:val="000240B1"/>
    <w:rsid w:val="0002583C"/>
    <w:rsid w:val="000261D6"/>
    <w:rsid w:val="00026B34"/>
    <w:rsid w:val="000313DB"/>
    <w:rsid w:val="000316B9"/>
    <w:rsid w:val="0004262E"/>
    <w:rsid w:val="00045D88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83310"/>
    <w:rsid w:val="00090F83"/>
    <w:rsid w:val="000913B7"/>
    <w:rsid w:val="00092750"/>
    <w:rsid w:val="000929E7"/>
    <w:rsid w:val="00092DA6"/>
    <w:rsid w:val="000959C4"/>
    <w:rsid w:val="000A26DA"/>
    <w:rsid w:val="000A36BE"/>
    <w:rsid w:val="000B1572"/>
    <w:rsid w:val="000B27BC"/>
    <w:rsid w:val="000B51AA"/>
    <w:rsid w:val="000C45FB"/>
    <w:rsid w:val="000C6778"/>
    <w:rsid w:val="000D470A"/>
    <w:rsid w:val="000D7E20"/>
    <w:rsid w:val="000E1226"/>
    <w:rsid w:val="000E3238"/>
    <w:rsid w:val="000F0E2C"/>
    <w:rsid w:val="000F1580"/>
    <w:rsid w:val="000F522D"/>
    <w:rsid w:val="00101221"/>
    <w:rsid w:val="00107355"/>
    <w:rsid w:val="00113764"/>
    <w:rsid w:val="00114906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5768"/>
    <w:rsid w:val="0015515A"/>
    <w:rsid w:val="00156314"/>
    <w:rsid w:val="00156882"/>
    <w:rsid w:val="00156D62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5989"/>
    <w:rsid w:val="0019611A"/>
    <w:rsid w:val="00196AEC"/>
    <w:rsid w:val="001A1173"/>
    <w:rsid w:val="001A3837"/>
    <w:rsid w:val="001A5F32"/>
    <w:rsid w:val="001B1AF6"/>
    <w:rsid w:val="001B2D48"/>
    <w:rsid w:val="001B3617"/>
    <w:rsid w:val="001C36E9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4B2D"/>
    <w:rsid w:val="002075AD"/>
    <w:rsid w:val="0021726B"/>
    <w:rsid w:val="00223977"/>
    <w:rsid w:val="00223BD1"/>
    <w:rsid w:val="00225121"/>
    <w:rsid w:val="00240D54"/>
    <w:rsid w:val="00240EF2"/>
    <w:rsid w:val="00241567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7A3C"/>
    <w:rsid w:val="00273D5A"/>
    <w:rsid w:val="002761B4"/>
    <w:rsid w:val="002761EF"/>
    <w:rsid w:val="00277383"/>
    <w:rsid w:val="00282239"/>
    <w:rsid w:val="00290DA1"/>
    <w:rsid w:val="0029307A"/>
    <w:rsid w:val="00297D81"/>
    <w:rsid w:val="002A5540"/>
    <w:rsid w:val="002B253E"/>
    <w:rsid w:val="002B65FF"/>
    <w:rsid w:val="002C38A6"/>
    <w:rsid w:val="002C6A14"/>
    <w:rsid w:val="002D13B6"/>
    <w:rsid w:val="002D2166"/>
    <w:rsid w:val="002D7F1C"/>
    <w:rsid w:val="002E0A75"/>
    <w:rsid w:val="002E148C"/>
    <w:rsid w:val="002E52C2"/>
    <w:rsid w:val="002F52FA"/>
    <w:rsid w:val="002F7636"/>
    <w:rsid w:val="00300EB2"/>
    <w:rsid w:val="00301482"/>
    <w:rsid w:val="00310647"/>
    <w:rsid w:val="00311993"/>
    <w:rsid w:val="00312A7E"/>
    <w:rsid w:val="00312E0A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4036A"/>
    <w:rsid w:val="003418D9"/>
    <w:rsid w:val="00342405"/>
    <w:rsid w:val="00343C8F"/>
    <w:rsid w:val="00343D5B"/>
    <w:rsid w:val="00346415"/>
    <w:rsid w:val="00350F10"/>
    <w:rsid w:val="0035594E"/>
    <w:rsid w:val="0035600C"/>
    <w:rsid w:val="00357149"/>
    <w:rsid w:val="00364A8B"/>
    <w:rsid w:val="0036750D"/>
    <w:rsid w:val="003712D7"/>
    <w:rsid w:val="0037194B"/>
    <w:rsid w:val="003731DF"/>
    <w:rsid w:val="00374348"/>
    <w:rsid w:val="003902CD"/>
    <w:rsid w:val="003947C4"/>
    <w:rsid w:val="00394A4D"/>
    <w:rsid w:val="003A07D2"/>
    <w:rsid w:val="003A1581"/>
    <w:rsid w:val="003A1EDE"/>
    <w:rsid w:val="003A2009"/>
    <w:rsid w:val="003A6EDB"/>
    <w:rsid w:val="003B10D9"/>
    <w:rsid w:val="003B1B93"/>
    <w:rsid w:val="003B2894"/>
    <w:rsid w:val="003C5B7C"/>
    <w:rsid w:val="003C5DEF"/>
    <w:rsid w:val="003D2CF1"/>
    <w:rsid w:val="003E2B8E"/>
    <w:rsid w:val="003E4A1F"/>
    <w:rsid w:val="003E63E2"/>
    <w:rsid w:val="003F3F13"/>
    <w:rsid w:val="003F65DB"/>
    <w:rsid w:val="003F6D47"/>
    <w:rsid w:val="00400940"/>
    <w:rsid w:val="00401070"/>
    <w:rsid w:val="004026CF"/>
    <w:rsid w:val="00405245"/>
    <w:rsid w:val="00406F7C"/>
    <w:rsid w:val="0041053D"/>
    <w:rsid w:val="00412227"/>
    <w:rsid w:val="00421FF9"/>
    <w:rsid w:val="004252D0"/>
    <w:rsid w:val="004326A0"/>
    <w:rsid w:val="00433438"/>
    <w:rsid w:val="00434D6C"/>
    <w:rsid w:val="0043635C"/>
    <w:rsid w:val="00436C5D"/>
    <w:rsid w:val="00446A97"/>
    <w:rsid w:val="0046022D"/>
    <w:rsid w:val="004619D1"/>
    <w:rsid w:val="0048005E"/>
    <w:rsid w:val="00493EE7"/>
    <w:rsid w:val="00494320"/>
    <w:rsid w:val="004A0763"/>
    <w:rsid w:val="004A0CDC"/>
    <w:rsid w:val="004B2CCE"/>
    <w:rsid w:val="004B568B"/>
    <w:rsid w:val="004B7B14"/>
    <w:rsid w:val="004C1468"/>
    <w:rsid w:val="004C2B2D"/>
    <w:rsid w:val="004C5DBA"/>
    <w:rsid w:val="004C65E9"/>
    <w:rsid w:val="004D3CE9"/>
    <w:rsid w:val="004E262A"/>
    <w:rsid w:val="004E2AA5"/>
    <w:rsid w:val="004E6E56"/>
    <w:rsid w:val="00501F98"/>
    <w:rsid w:val="0050669A"/>
    <w:rsid w:val="00517B55"/>
    <w:rsid w:val="005242FA"/>
    <w:rsid w:val="00527842"/>
    <w:rsid w:val="0053228F"/>
    <w:rsid w:val="00534CDF"/>
    <w:rsid w:val="005371E3"/>
    <w:rsid w:val="005379AD"/>
    <w:rsid w:val="00543176"/>
    <w:rsid w:val="00544444"/>
    <w:rsid w:val="00550EDF"/>
    <w:rsid w:val="00552813"/>
    <w:rsid w:val="005603E2"/>
    <w:rsid w:val="00560A60"/>
    <w:rsid w:val="00563BB3"/>
    <w:rsid w:val="005672EC"/>
    <w:rsid w:val="00570800"/>
    <w:rsid w:val="00574056"/>
    <w:rsid w:val="00586BAA"/>
    <w:rsid w:val="00592331"/>
    <w:rsid w:val="00595592"/>
    <w:rsid w:val="005A3090"/>
    <w:rsid w:val="005A527E"/>
    <w:rsid w:val="005A704B"/>
    <w:rsid w:val="005B161B"/>
    <w:rsid w:val="005B1E63"/>
    <w:rsid w:val="005B219D"/>
    <w:rsid w:val="005B36C9"/>
    <w:rsid w:val="005C0CEC"/>
    <w:rsid w:val="005C13A8"/>
    <w:rsid w:val="005C3160"/>
    <w:rsid w:val="005C32A4"/>
    <w:rsid w:val="005D2904"/>
    <w:rsid w:val="005D7F7C"/>
    <w:rsid w:val="005E3159"/>
    <w:rsid w:val="005E649A"/>
    <w:rsid w:val="005E7578"/>
    <w:rsid w:val="005F4E51"/>
    <w:rsid w:val="005F723E"/>
    <w:rsid w:val="00600704"/>
    <w:rsid w:val="006037CA"/>
    <w:rsid w:val="00605A14"/>
    <w:rsid w:val="00605D44"/>
    <w:rsid w:val="006130AB"/>
    <w:rsid w:val="006159AE"/>
    <w:rsid w:val="00616EFC"/>
    <w:rsid w:val="00617AAD"/>
    <w:rsid w:val="00622D7C"/>
    <w:rsid w:val="00623F20"/>
    <w:rsid w:val="006252B4"/>
    <w:rsid w:val="00642291"/>
    <w:rsid w:val="00643D00"/>
    <w:rsid w:val="00650757"/>
    <w:rsid w:val="0066018C"/>
    <w:rsid w:val="006632E7"/>
    <w:rsid w:val="006634EC"/>
    <w:rsid w:val="00665DDB"/>
    <w:rsid w:val="00667461"/>
    <w:rsid w:val="00670224"/>
    <w:rsid w:val="00670950"/>
    <w:rsid w:val="00670BB9"/>
    <w:rsid w:val="006730ED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140"/>
    <w:rsid w:val="006D6656"/>
    <w:rsid w:val="006D7639"/>
    <w:rsid w:val="006E4E45"/>
    <w:rsid w:val="006E5978"/>
    <w:rsid w:val="006E67E7"/>
    <w:rsid w:val="006F09E9"/>
    <w:rsid w:val="006F2E10"/>
    <w:rsid w:val="006F329C"/>
    <w:rsid w:val="006F4C26"/>
    <w:rsid w:val="0070002B"/>
    <w:rsid w:val="00700084"/>
    <w:rsid w:val="00702FCA"/>
    <w:rsid w:val="00704134"/>
    <w:rsid w:val="00705F97"/>
    <w:rsid w:val="0071234A"/>
    <w:rsid w:val="00713146"/>
    <w:rsid w:val="00714CFC"/>
    <w:rsid w:val="0071610F"/>
    <w:rsid w:val="007202A2"/>
    <w:rsid w:val="007241C5"/>
    <w:rsid w:val="00725DF8"/>
    <w:rsid w:val="00726989"/>
    <w:rsid w:val="0072793D"/>
    <w:rsid w:val="00731A2B"/>
    <w:rsid w:val="007320D6"/>
    <w:rsid w:val="00733F15"/>
    <w:rsid w:val="00735D56"/>
    <w:rsid w:val="00746A64"/>
    <w:rsid w:val="00752256"/>
    <w:rsid w:val="00761340"/>
    <w:rsid w:val="00763ABE"/>
    <w:rsid w:val="0077088F"/>
    <w:rsid w:val="007721BF"/>
    <w:rsid w:val="00774F05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5D31"/>
    <w:rsid w:val="007A7580"/>
    <w:rsid w:val="007B6A25"/>
    <w:rsid w:val="007C4A95"/>
    <w:rsid w:val="007C6477"/>
    <w:rsid w:val="007C770C"/>
    <w:rsid w:val="007D6958"/>
    <w:rsid w:val="007D6CA7"/>
    <w:rsid w:val="007D6D79"/>
    <w:rsid w:val="007E0D8C"/>
    <w:rsid w:val="007E18F6"/>
    <w:rsid w:val="007E1AA1"/>
    <w:rsid w:val="007E262F"/>
    <w:rsid w:val="007E400E"/>
    <w:rsid w:val="007E4FEF"/>
    <w:rsid w:val="007E5110"/>
    <w:rsid w:val="007F29F0"/>
    <w:rsid w:val="007F5739"/>
    <w:rsid w:val="007F64DD"/>
    <w:rsid w:val="00801DC6"/>
    <w:rsid w:val="008107B5"/>
    <w:rsid w:val="008156F9"/>
    <w:rsid w:val="00823245"/>
    <w:rsid w:val="00824C73"/>
    <w:rsid w:val="00824DFB"/>
    <w:rsid w:val="0082775A"/>
    <w:rsid w:val="00831FA3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5151E"/>
    <w:rsid w:val="008544B7"/>
    <w:rsid w:val="00856E67"/>
    <w:rsid w:val="008605C2"/>
    <w:rsid w:val="008733DC"/>
    <w:rsid w:val="008746EF"/>
    <w:rsid w:val="00877062"/>
    <w:rsid w:val="00880056"/>
    <w:rsid w:val="00887342"/>
    <w:rsid w:val="00892BBD"/>
    <w:rsid w:val="00893B99"/>
    <w:rsid w:val="0089566A"/>
    <w:rsid w:val="008A3766"/>
    <w:rsid w:val="008A7C8A"/>
    <w:rsid w:val="008B35F8"/>
    <w:rsid w:val="008B4D9C"/>
    <w:rsid w:val="008B52AA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02DBC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5188F"/>
    <w:rsid w:val="00952F15"/>
    <w:rsid w:val="0095772A"/>
    <w:rsid w:val="0096283F"/>
    <w:rsid w:val="00962949"/>
    <w:rsid w:val="00965FC1"/>
    <w:rsid w:val="00967BC7"/>
    <w:rsid w:val="00971980"/>
    <w:rsid w:val="00975589"/>
    <w:rsid w:val="009859BF"/>
    <w:rsid w:val="00985AEF"/>
    <w:rsid w:val="0098656A"/>
    <w:rsid w:val="00986A3D"/>
    <w:rsid w:val="00992696"/>
    <w:rsid w:val="009A4948"/>
    <w:rsid w:val="009B18BE"/>
    <w:rsid w:val="009B1C6B"/>
    <w:rsid w:val="009B3EB6"/>
    <w:rsid w:val="009C029D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E2137"/>
    <w:rsid w:val="009E65D1"/>
    <w:rsid w:val="009F0741"/>
    <w:rsid w:val="009F3C62"/>
    <w:rsid w:val="009F7334"/>
    <w:rsid w:val="00A0059D"/>
    <w:rsid w:val="00A02BDB"/>
    <w:rsid w:val="00A02F28"/>
    <w:rsid w:val="00A04DA4"/>
    <w:rsid w:val="00A10654"/>
    <w:rsid w:val="00A14045"/>
    <w:rsid w:val="00A16D3A"/>
    <w:rsid w:val="00A24C28"/>
    <w:rsid w:val="00A3386A"/>
    <w:rsid w:val="00A33FBB"/>
    <w:rsid w:val="00A3597A"/>
    <w:rsid w:val="00A3626A"/>
    <w:rsid w:val="00A420BC"/>
    <w:rsid w:val="00A437FF"/>
    <w:rsid w:val="00A46AAE"/>
    <w:rsid w:val="00A510C2"/>
    <w:rsid w:val="00A53A4B"/>
    <w:rsid w:val="00A55D2D"/>
    <w:rsid w:val="00A561BF"/>
    <w:rsid w:val="00A711BC"/>
    <w:rsid w:val="00A71444"/>
    <w:rsid w:val="00A7297F"/>
    <w:rsid w:val="00A73011"/>
    <w:rsid w:val="00A737E8"/>
    <w:rsid w:val="00A74440"/>
    <w:rsid w:val="00A75F2B"/>
    <w:rsid w:val="00A76A35"/>
    <w:rsid w:val="00A81611"/>
    <w:rsid w:val="00A86EF5"/>
    <w:rsid w:val="00A92239"/>
    <w:rsid w:val="00AA5A4D"/>
    <w:rsid w:val="00AA5B6F"/>
    <w:rsid w:val="00AB22F6"/>
    <w:rsid w:val="00AB72B7"/>
    <w:rsid w:val="00AB7DB8"/>
    <w:rsid w:val="00AB7DC4"/>
    <w:rsid w:val="00AC03FC"/>
    <w:rsid w:val="00AC1C9A"/>
    <w:rsid w:val="00AD1522"/>
    <w:rsid w:val="00AD3DCA"/>
    <w:rsid w:val="00AE1B9C"/>
    <w:rsid w:val="00AE41F1"/>
    <w:rsid w:val="00AE6656"/>
    <w:rsid w:val="00AF29CF"/>
    <w:rsid w:val="00AF312C"/>
    <w:rsid w:val="00AF496E"/>
    <w:rsid w:val="00AF6EFB"/>
    <w:rsid w:val="00B03278"/>
    <w:rsid w:val="00B10A91"/>
    <w:rsid w:val="00B16C6B"/>
    <w:rsid w:val="00B21493"/>
    <w:rsid w:val="00B25F6C"/>
    <w:rsid w:val="00B34FA1"/>
    <w:rsid w:val="00B40735"/>
    <w:rsid w:val="00B42BF5"/>
    <w:rsid w:val="00B437A6"/>
    <w:rsid w:val="00B449D9"/>
    <w:rsid w:val="00B51E6F"/>
    <w:rsid w:val="00B52B69"/>
    <w:rsid w:val="00B556D6"/>
    <w:rsid w:val="00B5700C"/>
    <w:rsid w:val="00B57E73"/>
    <w:rsid w:val="00B66BEE"/>
    <w:rsid w:val="00B72137"/>
    <w:rsid w:val="00B72E5C"/>
    <w:rsid w:val="00B7411D"/>
    <w:rsid w:val="00B7506D"/>
    <w:rsid w:val="00B7741C"/>
    <w:rsid w:val="00B77BC0"/>
    <w:rsid w:val="00B837E2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F60D3"/>
    <w:rsid w:val="00BF6FCF"/>
    <w:rsid w:val="00C010FF"/>
    <w:rsid w:val="00C01C86"/>
    <w:rsid w:val="00C05FB7"/>
    <w:rsid w:val="00C10FE3"/>
    <w:rsid w:val="00C14390"/>
    <w:rsid w:val="00C166E6"/>
    <w:rsid w:val="00C171A9"/>
    <w:rsid w:val="00C20AE5"/>
    <w:rsid w:val="00C217B2"/>
    <w:rsid w:val="00C222FD"/>
    <w:rsid w:val="00C24AEB"/>
    <w:rsid w:val="00C336CA"/>
    <w:rsid w:val="00C36A59"/>
    <w:rsid w:val="00C427F5"/>
    <w:rsid w:val="00C433A8"/>
    <w:rsid w:val="00C45F07"/>
    <w:rsid w:val="00C5307D"/>
    <w:rsid w:val="00C54497"/>
    <w:rsid w:val="00C54A06"/>
    <w:rsid w:val="00C60112"/>
    <w:rsid w:val="00C65823"/>
    <w:rsid w:val="00C6797F"/>
    <w:rsid w:val="00C70144"/>
    <w:rsid w:val="00C73FA7"/>
    <w:rsid w:val="00C75F38"/>
    <w:rsid w:val="00C76360"/>
    <w:rsid w:val="00C764CF"/>
    <w:rsid w:val="00C778CD"/>
    <w:rsid w:val="00C77C8D"/>
    <w:rsid w:val="00C84DE4"/>
    <w:rsid w:val="00C87A45"/>
    <w:rsid w:val="00C93D05"/>
    <w:rsid w:val="00CA01A9"/>
    <w:rsid w:val="00CC6EBD"/>
    <w:rsid w:val="00CD6F60"/>
    <w:rsid w:val="00CE018A"/>
    <w:rsid w:val="00CF77A1"/>
    <w:rsid w:val="00D01CFF"/>
    <w:rsid w:val="00D031A5"/>
    <w:rsid w:val="00D04828"/>
    <w:rsid w:val="00D04E97"/>
    <w:rsid w:val="00D10B7F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51BE4"/>
    <w:rsid w:val="00D51C2D"/>
    <w:rsid w:val="00D5580F"/>
    <w:rsid w:val="00D57284"/>
    <w:rsid w:val="00D574DC"/>
    <w:rsid w:val="00D62AD3"/>
    <w:rsid w:val="00D62FBE"/>
    <w:rsid w:val="00D64BC0"/>
    <w:rsid w:val="00D6713B"/>
    <w:rsid w:val="00D7187D"/>
    <w:rsid w:val="00D82AEF"/>
    <w:rsid w:val="00D849BC"/>
    <w:rsid w:val="00D90346"/>
    <w:rsid w:val="00D951D6"/>
    <w:rsid w:val="00DA19C4"/>
    <w:rsid w:val="00DA376B"/>
    <w:rsid w:val="00DB03AF"/>
    <w:rsid w:val="00DB1549"/>
    <w:rsid w:val="00DB1E6C"/>
    <w:rsid w:val="00DB1E75"/>
    <w:rsid w:val="00DB513B"/>
    <w:rsid w:val="00DC12C6"/>
    <w:rsid w:val="00DC74B5"/>
    <w:rsid w:val="00DD3B9B"/>
    <w:rsid w:val="00DD4BE4"/>
    <w:rsid w:val="00DE063A"/>
    <w:rsid w:val="00DE50D7"/>
    <w:rsid w:val="00DE54FF"/>
    <w:rsid w:val="00DF0920"/>
    <w:rsid w:val="00DF1A98"/>
    <w:rsid w:val="00DF34BD"/>
    <w:rsid w:val="00E00406"/>
    <w:rsid w:val="00E00A6F"/>
    <w:rsid w:val="00E01F03"/>
    <w:rsid w:val="00E15CD0"/>
    <w:rsid w:val="00E17353"/>
    <w:rsid w:val="00E200A9"/>
    <w:rsid w:val="00E22594"/>
    <w:rsid w:val="00E26A5A"/>
    <w:rsid w:val="00E32CC8"/>
    <w:rsid w:val="00E43638"/>
    <w:rsid w:val="00E4373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914AF"/>
    <w:rsid w:val="00E91545"/>
    <w:rsid w:val="00E919FE"/>
    <w:rsid w:val="00E9260A"/>
    <w:rsid w:val="00E946A3"/>
    <w:rsid w:val="00EA3A1F"/>
    <w:rsid w:val="00EA7F54"/>
    <w:rsid w:val="00EB148E"/>
    <w:rsid w:val="00EC0E86"/>
    <w:rsid w:val="00EC3E10"/>
    <w:rsid w:val="00EC5074"/>
    <w:rsid w:val="00ED04B0"/>
    <w:rsid w:val="00ED21C7"/>
    <w:rsid w:val="00ED231B"/>
    <w:rsid w:val="00ED397B"/>
    <w:rsid w:val="00ED68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5F9A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33870"/>
    <w:rsid w:val="00F34D9A"/>
    <w:rsid w:val="00F35645"/>
    <w:rsid w:val="00F420F1"/>
    <w:rsid w:val="00F4298A"/>
    <w:rsid w:val="00F44820"/>
    <w:rsid w:val="00F5281D"/>
    <w:rsid w:val="00F61BF0"/>
    <w:rsid w:val="00F6326B"/>
    <w:rsid w:val="00F64D8C"/>
    <w:rsid w:val="00F65079"/>
    <w:rsid w:val="00F665D2"/>
    <w:rsid w:val="00F7017B"/>
    <w:rsid w:val="00F750EF"/>
    <w:rsid w:val="00F75605"/>
    <w:rsid w:val="00FA2BE2"/>
    <w:rsid w:val="00FA68A9"/>
    <w:rsid w:val="00FA6D7F"/>
    <w:rsid w:val="00FB289D"/>
    <w:rsid w:val="00FB2900"/>
    <w:rsid w:val="00FB46CB"/>
    <w:rsid w:val="00FC13B2"/>
    <w:rsid w:val="00FC2A4F"/>
    <w:rsid w:val="00FC5B41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38AED-02D7-49AE-8B62-08BAF96E8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19</cp:revision>
  <dcterms:created xsi:type="dcterms:W3CDTF">2017-05-04T01:49:00Z</dcterms:created>
  <dcterms:modified xsi:type="dcterms:W3CDTF">2017-08-11T05:35:00Z</dcterms:modified>
</cp:coreProperties>
</file>